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5B" w:rsidRPr="002E1589" w:rsidRDefault="0097375B" w:rsidP="007927D9">
      <w:pPr>
        <w:adjustRightInd w:val="0"/>
        <w:snapToGrid w:val="0"/>
        <w:spacing w:line="560" w:lineRule="exact"/>
        <w:rPr>
          <w:rFonts w:ascii="仿宋_GB2312" w:eastAsia="仿宋_GB2312" w:hAnsi="ˎ̥" w:hint="eastAsia"/>
          <w:b/>
          <w:sz w:val="32"/>
          <w:szCs w:val="32"/>
        </w:rPr>
      </w:pPr>
      <w:r w:rsidRPr="002E1589">
        <w:rPr>
          <w:rFonts w:ascii="仿宋_GB2312" w:eastAsia="仿宋_GB2312" w:hAnsi="ˎ̥" w:hint="eastAsia"/>
          <w:b/>
          <w:sz w:val="32"/>
          <w:szCs w:val="32"/>
        </w:rPr>
        <w:t>附件1</w:t>
      </w:r>
    </w:p>
    <w:p w:rsidR="0097375B" w:rsidRDefault="0097375B" w:rsidP="007927D9">
      <w:pPr>
        <w:adjustRightInd w:val="0"/>
        <w:snapToGrid w:val="0"/>
        <w:spacing w:line="560" w:lineRule="exact"/>
        <w:rPr>
          <w:rFonts w:ascii="仿宋_GB2312" w:eastAsia="仿宋_GB2312" w:hAnsi="ˎ̥" w:hint="eastAsia"/>
          <w:sz w:val="30"/>
          <w:szCs w:val="30"/>
        </w:rPr>
      </w:pPr>
    </w:p>
    <w:p w:rsidR="0097375B" w:rsidRPr="00456A33" w:rsidRDefault="0097375B" w:rsidP="007927D9">
      <w:pPr>
        <w:adjustRightInd w:val="0"/>
        <w:snapToGrid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 w:rsidRPr="00456A33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各推荐部门和单位推荐的入库专家名单</w:t>
      </w:r>
    </w:p>
    <w:p w:rsidR="0097375B" w:rsidRDefault="0097375B" w:rsidP="007927D9">
      <w:pPr>
        <w:adjustRightInd w:val="0"/>
        <w:snapToGrid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97375B" w:rsidRDefault="0097375B" w:rsidP="00E90DA2">
      <w:pPr>
        <w:adjustRightInd w:val="0"/>
        <w:snapToGrid w:val="0"/>
        <w:spacing w:line="560" w:lineRule="exact"/>
        <w:rPr>
          <w:rFonts w:ascii="仿宋_GB2312" w:eastAsia="仿宋_GB2312" w:hAnsi="ˎ̥" w:hint="eastAsia"/>
          <w:sz w:val="30"/>
          <w:szCs w:val="30"/>
        </w:rPr>
      </w:pPr>
      <w:r w:rsidRPr="00FC692D">
        <w:rPr>
          <w:rFonts w:ascii="仿宋_GB2312" w:eastAsia="仿宋_GB2312" w:hAnsi="ˎ̥" w:hint="eastAsia"/>
          <w:sz w:val="32"/>
          <w:szCs w:val="32"/>
        </w:rPr>
        <w:br w:type="page"/>
      </w:r>
      <w:r w:rsidRPr="002E1589">
        <w:rPr>
          <w:rFonts w:ascii="仿宋_GB2312" w:eastAsia="仿宋_GB2312" w:hAnsi="ˎ̥" w:hint="eastAsia"/>
          <w:b/>
          <w:sz w:val="32"/>
          <w:szCs w:val="32"/>
        </w:rPr>
        <w:lastRenderedPageBreak/>
        <w:t>附件2</w:t>
      </w:r>
    </w:p>
    <w:p w:rsidR="0097375B" w:rsidRPr="00456A33" w:rsidRDefault="0097375B" w:rsidP="007927D9">
      <w:pPr>
        <w:adjustRightInd w:val="0"/>
        <w:snapToGrid w:val="0"/>
        <w:spacing w:line="560" w:lineRule="exact"/>
        <w:jc w:val="center"/>
        <w:rPr>
          <w:b/>
          <w:sz w:val="44"/>
          <w:szCs w:val="44"/>
        </w:rPr>
      </w:pPr>
      <w:r w:rsidRPr="00456A33">
        <w:rPr>
          <w:rFonts w:hint="eastAsia"/>
          <w:b/>
          <w:sz w:val="44"/>
          <w:szCs w:val="44"/>
        </w:rPr>
        <w:t>出库专家名单</w:t>
      </w:r>
    </w:p>
    <w:p w:rsidR="0097375B" w:rsidRDefault="0097375B" w:rsidP="007927D9">
      <w:pPr>
        <w:adjustRightInd w:val="0"/>
        <w:snapToGrid w:val="0"/>
        <w:spacing w:line="560" w:lineRule="exact"/>
      </w:pPr>
    </w:p>
    <w:p w:rsidR="0097375B" w:rsidRPr="00892CF1" w:rsidRDefault="0097375B" w:rsidP="007927D9">
      <w:pPr>
        <w:adjustRightInd w:val="0"/>
        <w:snapToGrid w:val="0"/>
        <w:spacing w:line="560" w:lineRule="exact"/>
        <w:rPr>
          <w:sz w:val="30"/>
          <w:szCs w:val="30"/>
        </w:rPr>
      </w:pPr>
      <w:r w:rsidRPr="00892CF1">
        <w:rPr>
          <w:rFonts w:hint="eastAsia"/>
          <w:sz w:val="30"/>
          <w:szCs w:val="30"/>
        </w:rPr>
        <w:t>组织（推荐）部门</w:t>
      </w:r>
      <w:r>
        <w:rPr>
          <w:rFonts w:hint="eastAsia"/>
          <w:sz w:val="30"/>
          <w:szCs w:val="30"/>
        </w:rPr>
        <w:t>（盖章）</w:t>
      </w:r>
      <w:r w:rsidRPr="00892CF1">
        <w:rPr>
          <w:rFonts w:hint="eastAsia"/>
          <w:sz w:val="30"/>
          <w:szCs w:val="30"/>
        </w:rPr>
        <w:t>：</w:t>
      </w:r>
    </w:p>
    <w:p w:rsidR="0097375B" w:rsidRDefault="0097375B" w:rsidP="007927D9">
      <w:pPr>
        <w:adjustRightInd w:val="0"/>
        <w:snapToGrid w:val="0"/>
        <w:spacing w:line="560" w:lineRule="exact"/>
      </w:pPr>
    </w:p>
    <w:tbl>
      <w:tblPr>
        <w:tblStyle w:val="a5"/>
        <w:tblW w:w="8568" w:type="dxa"/>
        <w:tblLook w:val="01E0"/>
      </w:tblPr>
      <w:tblGrid>
        <w:gridCol w:w="828"/>
        <w:gridCol w:w="1440"/>
        <w:gridCol w:w="1800"/>
        <w:gridCol w:w="1080"/>
        <w:gridCol w:w="3420"/>
      </w:tblGrid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专家编号</w:t>
            </w: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97375B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Z702851</w:t>
            </w:r>
          </w:p>
        </w:tc>
        <w:tc>
          <w:tcPr>
            <w:tcW w:w="1800" w:type="dxa"/>
          </w:tcPr>
          <w:p w:rsidR="0097375B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王卫</w:t>
            </w:r>
          </w:p>
        </w:tc>
        <w:tc>
          <w:tcPr>
            <w:tcW w:w="1080" w:type="dxa"/>
          </w:tcPr>
          <w:p w:rsidR="0097375B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3420" w:type="dxa"/>
          </w:tcPr>
          <w:p w:rsidR="0097375B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成都学院（成都大学）</w:t>
            </w: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</w:tbl>
    <w:p w:rsidR="0097375B" w:rsidRDefault="0097375B" w:rsidP="007927D9">
      <w:pPr>
        <w:adjustRightInd w:val="0"/>
        <w:snapToGrid w:val="0"/>
        <w:spacing w:line="560" w:lineRule="exact"/>
        <w:sectPr w:rsidR="0097375B" w:rsidSect="007A2E2B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pgNumType w:start="4"/>
          <w:cols w:space="425"/>
          <w:docGrid w:type="lines" w:linePitch="312"/>
        </w:sectPr>
      </w:pPr>
    </w:p>
    <w:p w:rsidR="0097375B" w:rsidRPr="002E1589" w:rsidRDefault="0097375B" w:rsidP="007927D9">
      <w:pPr>
        <w:adjustRightInd w:val="0"/>
        <w:snapToGrid w:val="0"/>
        <w:spacing w:line="560" w:lineRule="exact"/>
        <w:rPr>
          <w:rFonts w:ascii="仿宋_GB2312" w:eastAsia="仿宋_GB2312" w:hAnsi="ˎ̥" w:hint="eastAsia"/>
          <w:b/>
          <w:sz w:val="32"/>
          <w:szCs w:val="32"/>
        </w:rPr>
      </w:pPr>
      <w:r w:rsidRPr="002E1589">
        <w:rPr>
          <w:rFonts w:ascii="仿宋_GB2312" w:eastAsia="仿宋_GB2312" w:hAnsi="ˎ̥" w:hint="eastAsia"/>
          <w:b/>
          <w:sz w:val="32"/>
          <w:szCs w:val="32"/>
        </w:rPr>
        <w:lastRenderedPageBreak/>
        <w:t>附件3</w:t>
      </w:r>
    </w:p>
    <w:p w:rsidR="0097375B" w:rsidRPr="00E45A4F" w:rsidRDefault="0097375B" w:rsidP="007927D9">
      <w:pPr>
        <w:adjustRightInd w:val="0"/>
        <w:snapToGrid w:val="0"/>
        <w:spacing w:line="560" w:lineRule="exact"/>
        <w:jc w:val="center"/>
        <w:rPr>
          <w:b/>
          <w:sz w:val="44"/>
          <w:szCs w:val="44"/>
        </w:rPr>
      </w:pPr>
      <w:r w:rsidRPr="00E45A4F">
        <w:rPr>
          <w:rFonts w:hint="eastAsia"/>
          <w:b/>
          <w:sz w:val="44"/>
          <w:szCs w:val="44"/>
        </w:rPr>
        <w:t>专家信息变更汇总表</w:t>
      </w:r>
    </w:p>
    <w:p w:rsidR="0097375B" w:rsidRDefault="0097375B" w:rsidP="007927D9">
      <w:pPr>
        <w:adjustRightInd w:val="0"/>
        <w:snapToGrid w:val="0"/>
        <w:spacing w:line="560" w:lineRule="exact"/>
      </w:pPr>
    </w:p>
    <w:p w:rsidR="0097375B" w:rsidRPr="00892CF1" w:rsidRDefault="0097375B" w:rsidP="007927D9">
      <w:pPr>
        <w:adjustRightInd w:val="0"/>
        <w:snapToGrid w:val="0"/>
        <w:spacing w:line="560" w:lineRule="exact"/>
        <w:rPr>
          <w:sz w:val="30"/>
          <w:szCs w:val="30"/>
        </w:rPr>
      </w:pPr>
      <w:r w:rsidRPr="00892CF1">
        <w:rPr>
          <w:rFonts w:hint="eastAsia"/>
          <w:sz w:val="30"/>
          <w:szCs w:val="30"/>
        </w:rPr>
        <w:t>组织（推荐）部门</w:t>
      </w:r>
      <w:r>
        <w:rPr>
          <w:rFonts w:hint="eastAsia"/>
          <w:sz w:val="30"/>
          <w:szCs w:val="30"/>
        </w:rPr>
        <w:t>（盖章）</w:t>
      </w:r>
      <w:r w:rsidRPr="00892CF1">
        <w:rPr>
          <w:rFonts w:hint="eastAsia"/>
          <w:sz w:val="30"/>
          <w:szCs w:val="30"/>
        </w:rPr>
        <w:t>：</w:t>
      </w:r>
    </w:p>
    <w:p w:rsidR="0097375B" w:rsidRDefault="0097375B" w:rsidP="007927D9">
      <w:pPr>
        <w:adjustRightInd w:val="0"/>
        <w:snapToGrid w:val="0"/>
        <w:spacing w:line="560" w:lineRule="exact"/>
      </w:pPr>
    </w:p>
    <w:tbl>
      <w:tblPr>
        <w:tblStyle w:val="a5"/>
        <w:tblW w:w="14508" w:type="dxa"/>
        <w:tblLook w:val="01E0"/>
      </w:tblPr>
      <w:tblGrid>
        <w:gridCol w:w="828"/>
        <w:gridCol w:w="1440"/>
        <w:gridCol w:w="1800"/>
        <w:gridCol w:w="900"/>
        <w:gridCol w:w="3600"/>
        <w:gridCol w:w="5940"/>
      </w:tblGrid>
      <w:tr w:rsidR="0097375B" w:rsidRPr="00892CF1" w:rsidTr="008235A5">
        <w:tc>
          <w:tcPr>
            <w:tcW w:w="82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专家编号</w:t>
            </w:r>
          </w:p>
        </w:tc>
        <w:tc>
          <w:tcPr>
            <w:tcW w:w="18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360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5940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信息变更内容</w:t>
            </w: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8107C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2A06C2" w:rsidRPr="00892CF1" w:rsidRDefault="002A06C2" w:rsidP="008107C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Z702851</w:t>
            </w:r>
          </w:p>
        </w:tc>
        <w:tc>
          <w:tcPr>
            <w:tcW w:w="1800" w:type="dxa"/>
          </w:tcPr>
          <w:p w:rsidR="002A06C2" w:rsidRPr="00892CF1" w:rsidRDefault="002A06C2" w:rsidP="008107C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王卫</w:t>
            </w:r>
          </w:p>
        </w:tc>
        <w:tc>
          <w:tcPr>
            <w:tcW w:w="900" w:type="dxa"/>
          </w:tcPr>
          <w:p w:rsidR="002A06C2" w:rsidRPr="00892CF1" w:rsidRDefault="002A06C2" w:rsidP="008107C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3600" w:type="dxa"/>
          </w:tcPr>
          <w:p w:rsidR="002A06C2" w:rsidRPr="00892CF1" w:rsidRDefault="002A06C2" w:rsidP="008107C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成都学院（成都大学）</w:t>
            </w:r>
          </w:p>
        </w:tc>
        <w:tc>
          <w:tcPr>
            <w:tcW w:w="5940" w:type="dxa"/>
          </w:tcPr>
          <w:p w:rsidR="002A06C2" w:rsidRPr="00892CF1" w:rsidRDefault="002A06C2" w:rsidP="002A06C2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出生年月：</w:t>
            </w:r>
            <w:r>
              <w:rPr>
                <w:rFonts w:hint="eastAsia"/>
                <w:sz w:val="28"/>
                <w:szCs w:val="28"/>
              </w:rPr>
              <w:t>1958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月，工作单位：肉类加工四川省重点实验室主任</w:t>
            </w: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2A06C2" w:rsidRPr="00892CF1" w:rsidTr="008235A5">
        <w:tc>
          <w:tcPr>
            <w:tcW w:w="828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2A06C2" w:rsidRPr="00892CF1" w:rsidRDefault="002A06C2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</w:tbl>
    <w:p w:rsidR="0097375B" w:rsidRPr="002E1589" w:rsidRDefault="0097375B" w:rsidP="007927D9">
      <w:pPr>
        <w:adjustRightInd w:val="0"/>
        <w:snapToGrid w:val="0"/>
        <w:spacing w:line="560" w:lineRule="exact"/>
        <w:rPr>
          <w:rFonts w:ascii="仿宋_GB2312" w:eastAsia="仿宋_GB2312" w:hAnsi="ˎ̥" w:hint="eastAsia"/>
          <w:b/>
          <w:sz w:val="32"/>
          <w:szCs w:val="32"/>
        </w:rPr>
      </w:pPr>
      <w:r w:rsidRPr="002E1589">
        <w:rPr>
          <w:rFonts w:ascii="仿宋_GB2312" w:eastAsia="仿宋_GB2312" w:hAnsi="ˎ̥" w:hint="eastAsia"/>
          <w:b/>
          <w:sz w:val="32"/>
          <w:szCs w:val="32"/>
        </w:rPr>
        <w:t>附件</w:t>
      </w:r>
      <w:r w:rsidR="003E1EBE" w:rsidRPr="002E1589">
        <w:rPr>
          <w:rFonts w:ascii="仿宋_GB2312" w:eastAsia="仿宋_GB2312" w:hAnsi="ˎ̥" w:hint="eastAsia"/>
          <w:b/>
          <w:sz w:val="32"/>
          <w:szCs w:val="32"/>
        </w:rPr>
        <w:t>4</w:t>
      </w:r>
    </w:p>
    <w:p w:rsidR="0097375B" w:rsidRPr="00E45A4F" w:rsidRDefault="0097375B" w:rsidP="007927D9">
      <w:pPr>
        <w:adjustRightInd w:val="0"/>
        <w:snapToGrid w:val="0"/>
        <w:spacing w:line="560" w:lineRule="exact"/>
        <w:jc w:val="center"/>
        <w:rPr>
          <w:rFonts w:asciiTheme="minorEastAsia" w:hAnsiTheme="minorEastAsia"/>
          <w:b/>
          <w:sz w:val="44"/>
          <w:szCs w:val="44"/>
        </w:rPr>
      </w:pPr>
      <w:r w:rsidRPr="00E45A4F">
        <w:rPr>
          <w:rFonts w:asciiTheme="minorEastAsia" w:hAnsiTheme="minorEastAsia" w:hint="eastAsia"/>
          <w:b/>
          <w:sz w:val="44"/>
          <w:szCs w:val="44"/>
        </w:rPr>
        <w:t>补充推荐专家信息表</w:t>
      </w:r>
    </w:p>
    <w:p w:rsidR="0097375B" w:rsidRPr="00892CF1" w:rsidRDefault="0097375B" w:rsidP="007927D9">
      <w:pPr>
        <w:adjustRightInd w:val="0"/>
        <w:snapToGrid w:val="0"/>
        <w:spacing w:line="560" w:lineRule="exact"/>
        <w:rPr>
          <w:sz w:val="30"/>
          <w:szCs w:val="30"/>
        </w:rPr>
      </w:pPr>
      <w:r w:rsidRPr="00892CF1">
        <w:rPr>
          <w:rFonts w:hint="eastAsia"/>
          <w:sz w:val="30"/>
          <w:szCs w:val="30"/>
        </w:rPr>
        <w:t>组织（推荐）部门</w:t>
      </w:r>
      <w:r>
        <w:rPr>
          <w:rFonts w:hint="eastAsia"/>
          <w:sz w:val="30"/>
          <w:szCs w:val="30"/>
        </w:rPr>
        <w:t>（盖章）</w:t>
      </w:r>
      <w:r w:rsidRPr="00892CF1">
        <w:rPr>
          <w:rFonts w:hint="eastAsia"/>
          <w:sz w:val="30"/>
          <w:szCs w:val="30"/>
        </w:rPr>
        <w:t>：</w:t>
      </w:r>
    </w:p>
    <w:p w:rsidR="0097375B" w:rsidRDefault="0097375B" w:rsidP="007927D9">
      <w:pPr>
        <w:adjustRightInd w:val="0"/>
        <w:snapToGrid w:val="0"/>
        <w:spacing w:line="560" w:lineRule="exact"/>
      </w:pPr>
    </w:p>
    <w:tbl>
      <w:tblPr>
        <w:tblStyle w:val="a5"/>
        <w:tblW w:w="14174" w:type="dxa"/>
        <w:tblLook w:val="01E0"/>
      </w:tblPr>
      <w:tblGrid>
        <w:gridCol w:w="804"/>
        <w:gridCol w:w="1542"/>
        <w:gridCol w:w="927"/>
        <w:gridCol w:w="3048"/>
        <w:gridCol w:w="2379"/>
        <w:gridCol w:w="1709"/>
        <w:gridCol w:w="1858"/>
        <w:gridCol w:w="1907"/>
      </w:tblGrid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 w:rsidRPr="00892CF1"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职务</w:t>
            </w:r>
            <w:r>
              <w:rPr>
                <w:rFonts w:hint="eastAsia"/>
                <w:b/>
                <w:sz w:val="28"/>
                <w:szCs w:val="28"/>
              </w:rPr>
              <w:t>/</w:t>
            </w:r>
            <w:r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858" w:type="dxa"/>
          </w:tcPr>
          <w:p w:rsidR="0097375B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Email</w:t>
            </w: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  <w:tr w:rsidR="0097375B" w:rsidRPr="00892CF1" w:rsidTr="008235A5">
        <w:tc>
          <w:tcPr>
            <w:tcW w:w="804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237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58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97375B" w:rsidRPr="00892CF1" w:rsidRDefault="0097375B" w:rsidP="007927D9">
            <w:pPr>
              <w:adjustRightInd w:val="0"/>
              <w:snapToGrid w:val="0"/>
              <w:spacing w:line="560" w:lineRule="exact"/>
              <w:rPr>
                <w:sz w:val="28"/>
                <w:szCs w:val="28"/>
              </w:rPr>
            </w:pPr>
          </w:p>
        </w:tc>
      </w:tr>
    </w:tbl>
    <w:p w:rsidR="0097375B" w:rsidRDefault="0097375B" w:rsidP="007927D9">
      <w:pPr>
        <w:adjustRightInd w:val="0"/>
        <w:snapToGrid w:val="0"/>
        <w:spacing w:line="560" w:lineRule="exact"/>
        <w:sectPr w:rsidR="0097375B" w:rsidSect="001662AC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97375B" w:rsidRPr="002E1589" w:rsidRDefault="0097375B" w:rsidP="007927D9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b/>
          <w:kern w:val="0"/>
          <w:sz w:val="32"/>
          <w:szCs w:val="32"/>
        </w:rPr>
        <w:lastRenderedPageBreak/>
        <w:t>附件</w:t>
      </w:r>
      <w:r w:rsidR="003E1EBE" w:rsidRPr="002E1589">
        <w:rPr>
          <w:rFonts w:ascii="仿宋_GB2312" w:eastAsia="仿宋_GB2312" w:hAnsi="宋体" w:cs="宋体" w:hint="eastAsia"/>
          <w:b/>
          <w:kern w:val="0"/>
          <w:sz w:val="32"/>
          <w:szCs w:val="32"/>
        </w:rPr>
        <w:t>5</w:t>
      </w:r>
    </w:p>
    <w:p w:rsidR="00902902" w:rsidRDefault="00902902" w:rsidP="007927D9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p w:rsidR="0097375B" w:rsidRPr="00E45A4F" w:rsidRDefault="0097375B" w:rsidP="007927D9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E45A4F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国际科技合作专家遴选条件</w:t>
      </w:r>
    </w:p>
    <w:p w:rsidR="00902902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根据国家国际科技合作专项（国合专项）的特点和需求，国际科技合作专家库由同行专家、国际科技合作管理专家、科技发展战略专家及企业技术专家等四类专家组成。国际科技合作专家应具有较高的专业知识水平和实践经验，敏锐的洞察力和较强的判断能力，责任心强、办事公正，熟悉国内外相关领域的发展状况，能够在时间和精力上保证参加国合专项项目立项、验收检查和绩效考评等有关评估咨询工作以及其他相关咨询工作。四类专家应分别具备如下条件：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一、同行专家遴选条件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1.具有副高级专业技术职称以上或者具有同等专业技术水平，并从事实际研究开发工作，熟悉所从事领域或行业的最新科技、经济发展状况；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2.具有多次国际科技合作研究经验，或具有累计一年以上国外科技工作经验（包括攻读博士、博士后及访问学者等），熟悉所从事领域或行业国外科技发展动态；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近五年曾主持或作为课题负责人参加过国家（国际）科技计划（项目），或省部级重大项目；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所从事的研究开发领域、学科、方向符合专家库需求（涵盖自然科学10大领域、40个学科、500多个专业方向，详见国合专项管理系统）；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5.年龄原则上不超过65岁。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二、国际科技合作管理专家遴选条件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1.从事国际科技合作管理工作5年以上（包括驻外科技工作），或具有副处级以上职务，现从事国际科技合作管理工作，或（曾）在国际组织任职，或曾任我驻外科技外交官，具有丰富对外科技合作与交流工作经验的专家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2.年龄原则上不超过65岁。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三、科技发展战略专家遴选条件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1.具有较深厚的学术造诣，对所从事的技术领域有较丰富的实践经验，对该技术领域的发展方向和所涉及经济领域市场状况有较深的了解，了解国家科技、经济发展战略及相关产业政策；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2.具有国际科技合作政策研究或管理工作经验，或具有累计一年以上国外科技工作经验（包括攻读博士、博士后及访问学者等），熟悉国内外国际科技合作政策及发展战略，熟悉国内外科技、经济发展总体情况；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3.年龄原则上不超过70岁。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四、企业技术专家遴选条件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1.创新型企业、行业龙头企业、企业集团或企业联盟、转制院所、科技型中小企业等，具有技术研发能力的内资或内资控股企业的技术总监、（副）总工程师或技术顾问等；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2.具有敏锐的技术洞察力、较高的学术造诣和较强的技术判断力，熟悉相关领域技术研发、成果转化及国内外发展</w:t>
      </w: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动态，熟悉相关行业国内外市场需求、动向，熟悉企业运转、管理；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3.作为主要研究人员，承担过国家级、省部级科研计划项目；或作为主要研究人员，成功开发过具有自主知识产权的重大创新产品和技术；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4.年龄原则上不超过65岁。</w:t>
      </w:r>
    </w:p>
    <w:p w:rsidR="0097375B" w:rsidRPr="002E1589" w:rsidRDefault="0097375B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7375B" w:rsidRPr="002E1589" w:rsidRDefault="0097375B" w:rsidP="007927D9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7375B" w:rsidRPr="002E1589" w:rsidRDefault="0097375B" w:rsidP="007927D9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br w:type="page"/>
      </w:r>
      <w:r w:rsidRPr="002E1589">
        <w:rPr>
          <w:rFonts w:ascii="仿宋_GB2312" w:eastAsia="仿宋_GB2312" w:hAnsi="宋体" w:cs="宋体" w:hint="eastAsia"/>
          <w:b/>
          <w:kern w:val="0"/>
          <w:sz w:val="32"/>
          <w:szCs w:val="32"/>
        </w:rPr>
        <w:lastRenderedPageBreak/>
        <w:t>附件</w:t>
      </w:r>
      <w:r w:rsidR="003E1EBE" w:rsidRPr="002E1589">
        <w:rPr>
          <w:rFonts w:ascii="仿宋_GB2312" w:eastAsia="仿宋_GB2312" w:hAnsi="宋体" w:cs="宋体" w:hint="eastAsia"/>
          <w:b/>
          <w:kern w:val="0"/>
          <w:sz w:val="32"/>
          <w:szCs w:val="32"/>
        </w:rPr>
        <w:t>6</w:t>
      </w:r>
    </w:p>
    <w:p w:rsidR="00902902" w:rsidRDefault="00902902" w:rsidP="007927D9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p w:rsidR="0097375B" w:rsidRPr="002E1589" w:rsidRDefault="0097375B" w:rsidP="007927D9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2E158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专家信息网上填报方法和要求</w:t>
      </w:r>
    </w:p>
    <w:p w:rsidR="00902902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7375B" w:rsidRPr="002E1589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 w:rsidR="0097375B"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、专家注册“国家国际科技合作专项网”（http://www.istcp.org.cn），点击左侧导航栏里的“专家注册”，填写完整后点击“注册专家”，会自动生成登陆帐号和密码。</w:t>
      </w:r>
    </w:p>
    <w:p w:rsidR="0097375B" w:rsidRPr="002E1589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97375B"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、正常登录后，填写详细专家信息。点击“我的资料”，选择“基本信息”、“同行信息”、“活动信息”等，逐页填报相应的专家信息表。填报过程中可随时点击“保存”，填报完成后点击“提交专家注册”即完成填报。</w:t>
      </w:r>
    </w:p>
    <w:p w:rsidR="0097375B" w:rsidRPr="002E1589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三</w:t>
      </w:r>
      <w:r w:rsidR="0097375B"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、必填的手机和email信息为跟专家联系用，证件类型、证件号码、银行账户信息、详细的邮寄地址为专家咨询费汇款用，请务必确保准确无误。</w:t>
      </w:r>
    </w:p>
    <w:p w:rsidR="0097375B" w:rsidRPr="002E1589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四</w:t>
      </w:r>
      <w:r w:rsidR="0097375B"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、专家从事专业领域、学科和方向是为国合专项项目遴选评价专家的重要依据，请准确填写。</w:t>
      </w:r>
    </w:p>
    <w:p w:rsidR="0097375B" w:rsidRPr="002E1589" w:rsidRDefault="00902902" w:rsidP="002E15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 w:rsidR="0097375B" w:rsidRPr="002E1589">
        <w:rPr>
          <w:rFonts w:ascii="仿宋_GB2312" w:eastAsia="仿宋_GB2312" w:hAnsi="宋体" w:cs="宋体" w:hint="eastAsia"/>
          <w:kern w:val="0"/>
          <w:sz w:val="32"/>
          <w:szCs w:val="32"/>
        </w:rPr>
        <w:t>、专家应经常修改登录密码，以维护自身信息安全。若专家职务、地址、单位等有关内容有所变更时，请及时登录系统修改自己的专家信息。</w:t>
      </w:r>
    </w:p>
    <w:p w:rsidR="0097375B" w:rsidRPr="002E1589" w:rsidRDefault="0097375B" w:rsidP="002E158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7375B" w:rsidRPr="002E1589" w:rsidRDefault="0097375B" w:rsidP="007927D9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B52D90" w:rsidRPr="002E1589" w:rsidRDefault="00B52D90" w:rsidP="007927D9">
      <w:pPr>
        <w:adjustRightInd w:val="0"/>
        <w:snapToGrid w:val="0"/>
        <w:spacing w:line="560" w:lineRule="exact"/>
        <w:ind w:firstLineChars="1506" w:firstLine="4819"/>
        <w:rPr>
          <w:rFonts w:ascii="仿宋_GB2312" w:eastAsia="仿宋_GB2312"/>
          <w:sz w:val="32"/>
          <w:szCs w:val="32"/>
        </w:rPr>
      </w:pPr>
    </w:p>
    <w:p w:rsidR="00280C1E" w:rsidRPr="002E1589" w:rsidRDefault="00280C1E" w:rsidP="007927D9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sectPr w:rsidR="00280C1E" w:rsidRPr="002E1589" w:rsidSect="00280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FEB" w:rsidRDefault="00CF7FEB" w:rsidP="0097375B">
      <w:r>
        <w:separator/>
      </w:r>
    </w:p>
  </w:endnote>
  <w:endnote w:type="continuationSeparator" w:id="0">
    <w:p w:rsidR="00CF7FEB" w:rsidRDefault="00CF7FEB" w:rsidP="00973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512" w:rsidRDefault="00775512">
    <w:pPr>
      <w:pStyle w:val="a4"/>
    </w:pPr>
    <w:r w:rsidRPr="00421452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7101217"/>
        <w:docPartObj>
          <w:docPartGallery w:val="Page Numbers (Bottom of Page)"/>
          <w:docPartUnique/>
        </w:docPartObj>
      </w:sdtPr>
      <w:sdtContent>
        <w:r w:rsidR="00421452">
          <w:rPr>
            <w:rFonts w:ascii="仿宋_GB2312" w:eastAsia="仿宋_GB2312" w:hint="eastAsia"/>
            <w:sz w:val="28"/>
            <w:szCs w:val="28"/>
          </w:rPr>
          <w:t xml:space="preserve"> </w: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421452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A06C2" w:rsidRPr="002A06C2">
          <w:rPr>
            <w:rFonts w:ascii="仿宋_GB2312" w:eastAsia="仿宋_GB2312"/>
            <w:noProof/>
            <w:sz w:val="28"/>
            <w:szCs w:val="28"/>
            <w:lang w:val="zh-CN"/>
          </w:rPr>
          <w:t>6</w: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end"/>
        </w:r>
        <w:r w:rsidR="00421452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421452">
      <w:rPr>
        <w:rFonts w:ascii="仿宋_GB2312" w:eastAsia="仿宋_GB2312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1213"/>
      <w:docPartObj>
        <w:docPartGallery w:val="Page Numbers (Bottom of Page)"/>
        <w:docPartUnique/>
      </w:docPartObj>
    </w:sdtPr>
    <w:sdtContent>
      <w:p w:rsidR="00775512" w:rsidRDefault="00775512" w:rsidP="00421452">
        <w:pPr>
          <w:pStyle w:val="a4"/>
          <w:jc w:val="right"/>
        </w:pPr>
        <w:r w:rsidRPr="00421452">
          <w:rPr>
            <w:rFonts w:ascii="仿宋_GB2312" w:eastAsia="仿宋_GB2312" w:hint="eastAsia"/>
            <w:sz w:val="28"/>
            <w:szCs w:val="28"/>
          </w:rPr>
          <w:t>—</w:t>
        </w:r>
        <w:r w:rsidR="00421452">
          <w:rPr>
            <w:rFonts w:ascii="仿宋_GB2312" w:eastAsia="仿宋_GB2312" w:hint="eastAsia"/>
            <w:sz w:val="28"/>
            <w:szCs w:val="28"/>
          </w:rPr>
          <w:t xml:space="preserve"> </w: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421452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A06C2" w:rsidRPr="002A06C2">
          <w:rPr>
            <w:rFonts w:ascii="仿宋_GB2312" w:eastAsia="仿宋_GB2312"/>
            <w:noProof/>
            <w:sz w:val="28"/>
            <w:szCs w:val="28"/>
            <w:lang w:val="zh-CN"/>
          </w:rPr>
          <w:t>7</w:t>
        </w:r>
        <w:r w:rsidR="00583640" w:rsidRPr="00421452">
          <w:rPr>
            <w:rFonts w:ascii="仿宋_GB2312" w:eastAsia="仿宋_GB2312" w:hint="eastAsia"/>
            <w:sz w:val="28"/>
            <w:szCs w:val="28"/>
          </w:rPr>
          <w:fldChar w:fldCharType="end"/>
        </w:r>
        <w:r w:rsidR="00421452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421452">
          <w:rPr>
            <w:rFonts w:ascii="仿宋_GB2312" w:eastAsia="仿宋_GB2312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FEB" w:rsidRDefault="00CF7FEB" w:rsidP="0097375B">
      <w:r>
        <w:separator/>
      </w:r>
    </w:p>
  </w:footnote>
  <w:footnote w:type="continuationSeparator" w:id="0">
    <w:p w:rsidR="00CF7FEB" w:rsidRDefault="00CF7FEB" w:rsidP="00973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023"/>
    <w:rsid w:val="00017E2F"/>
    <w:rsid w:val="00143071"/>
    <w:rsid w:val="00174848"/>
    <w:rsid w:val="00220A5A"/>
    <w:rsid w:val="00280C1E"/>
    <w:rsid w:val="00281A3E"/>
    <w:rsid w:val="00283ADE"/>
    <w:rsid w:val="002A06C2"/>
    <w:rsid w:val="002A1C24"/>
    <w:rsid w:val="002E1589"/>
    <w:rsid w:val="00335E98"/>
    <w:rsid w:val="00396F23"/>
    <w:rsid w:val="003E1EBE"/>
    <w:rsid w:val="00421452"/>
    <w:rsid w:val="00456A33"/>
    <w:rsid w:val="004A4A37"/>
    <w:rsid w:val="004E1A92"/>
    <w:rsid w:val="00583640"/>
    <w:rsid w:val="005C015B"/>
    <w:rsid w:val="00604023"/>
    <w:rsid w:val="00624326"/>
    <w:rsid w:val="00682F38"/>
    <w:rsid w:val="00775512"/>
    <w:rsid w:val="007927D9"/>
    <w:rsid w:val="007A2E2B"/>
    <w:rsid w:val="007D487F"/>
    <w:rsid w:val="00831657"/>
    <w:rsid w:val="008671DF"/>
    <w:rsid w:val="00896A87"/>
    <w:rsid w:val="00902902"/>
    <w:rsid w:val="00927A0B"/>
    <w:rsid w:val="0097375B"/>
    <w:rsid w:val="009A6BFF"/>
    <w:rsid w:val="009F06E9"/>
    <w:rsid w:val="009F5012"/>
    <w:rsid w:val="00AE0CAE"/>
    <w:rsid w:val="00AF74D8"/>
    <w:rsid w:val="00B20B02"/>
    <w:rsid w:val="00B35281"/>
    <w:rsid w:val="00B42DC3"/>
    <w:rsid w:val="00B52D90"/>
    <w:rsid w:val="00BB34B2"/>
    <w:rsid w:val="00C01408"/>
    <w:rsid w:val="00CB46EC"/>
    <w:rsid w:val="00CF5A5C"/>
    <w:rsid w:val="00CF7FEB"/>
    <w:rsid w:val="00D36462"/>
    <w:rsid w:val="00E4084B"/>
    <w:rsid w:val="00E45A4F"/>
    <w:rsid w:val="00E702EB"/>
    <w:rsid w:val="00E90DA2"/>
    <w:rsid w:val="00EA62F1"/>
    <w:rsid w:val="00EF5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3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37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75B"/>
    <w:rPr>
      <w:sz w:val="18"/>
      <w:szCs w:val="18"/>
    </w:rPr>
  </w:style>
  <w:style w:type="table" w:styleId="a5">
    <w:name w:val="Table Grid"/>
    <w:basedOn w:val="a1"/>
    <w:rsid w:val="009737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287</Words>
  <Characters>1641</Characters>
  <Application>Microsoft Office Word</Application>
  <DocSecurity>0</DocSecurity>
  <Lines>13</Lines>
  <Paragraphs>3</Paragraphs>
  <ScaleCrop>false</ScaleCrop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12</cp:revision>
  <cp:lastPrinted>2014-11-24T08:24:00Z</cp:lastPrinted>
  <dcterms:created xsi:type="dcterms:W3CDTF">2014-11-24T06:17:00Z</dcterms:created>
  <dcterms:modified xsi:type="dcterms:W3CDTF">2014-12-02T00:33:00Z</dcterms:modified>
</cp:coreProperties>
</file>